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204C" w14:textId="77777777" w:rsidR="006F7FCC" w:rsidRPr="009A4EB2" w:rsidRDefault="006F7FCC" w:rsidP="006F7FCC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sl-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6F7FCC" w:rsidRPr="009A4EB2" w14:paraId="75221BDC" w14:textId="77777777" w:rsidTr="0084569C">
        <w:trPr>
          <w:cantSplit/>
        </w:trPr>
        <w:tc>
          <w:tcPr>
            <w:tcW w:w="9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3DF52" w14:textId="6950CD03" w:rsidR="00AB405A" w:rsidRPr="00AB405A" w:rsidRDefault="00AB405A" w:rsidP="00AB405A">
            <w:pPr>
              <w:tabs>
                <w:tab w:val="left" w:pos="3360"/>
                <w:tab w:val="center" w:pos="4500"/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 w:rsidRPr="00AB405A">
              <w:rPr>
                <w:rFonts w:eastAsia="Times New Roman" w:cs="Calibri"/>
                <w:b/>
                <w:sz w:val="24"/>
                <w:szCs w:val="24"/>
                <w:lang w:eastAsia="sl-SI"/>
              </w:rPr>
              <w:tab/>
              <w:t xml:space="preserve">             </w:t>
            </w:r>
            <w:r w:rsidR="003A1364" w:rsidRPr="00574103">
              <w:rPr>
                <w:noProof/>
              </w:rPr>
              <w:drawing>
                <wp:inline distT="0" distB="0" distL="0" distR="0" wp14:anchorId="1128F2CC" wp14:editId="5BD5E4DF">
                  <wp:extent cx="428625" cy="514350"/>
                  <wp:effectExtent l="0" t="0" r="0" b="0"/>
                  <wp:docPr id="1" name="Slika 7" descr="Grb Občine Slovenska Bist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Grb Občine Slovenska Bist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05A">
              <w:rPr>
                <w:rFonts w:eastAsia="Times New Roman" w:cs="Calibri"/>
                <w:b/>
                <w:sz w:val="24"/>
                <w:szCs w:val="24"/>
                <w:lang w:eastAsia="sl-SI"/>
              </w:rPr>
              <w:tab/>
            </w:r>
          </w:p>
          <w:p w14:paraId="703B3337" w14:textId="77777777" w:rsidR="00AB405A" w:rsidRPr="00AB405A" w:rsidRDefault="00AB405A" w:rsidP="00AB405A">
            <w:pPr>
              <w:tabs>
                <w:tab w:val="left" w:pos="3360"/>
                <w:tab w:val="center" w:pos="4500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 w:rsidRPr="00AB405A">
              <w:rPr>
                <w:rFonts w:eastAsia="Times New Roman" w:cs="Calibri"/>
                <w:b/>
                <w:sz w:val="24"/>
                <w:szCs w:val="24"/>
                <w:lang w:eastAsia="sl-SI"/>
              </w:rPr>
              <w:t>OBČINA SLOVENSKA BISTRICA</w:t>
            </w:r>
          </w:p>
          <w:p w14:paraId="2A28AA83" w14:textId="77777777" w:rsidR="006F7FCC" w:rsidRPr="00AB405A" w:rsidRDefault="006F7FCC" w:rsidP="00AB40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 w:rsidRPr="00AB405A">
              <w:rPr>
                <w:rFonts w:eastAsia="Times New Roman" w:cs="Calibri"/>
                <w:b/>
                <w:sz w:val="24"/>
                <w:szCs w:val="24"/>
                <w:lang w:eastAsia="sl-SI"/>
              </w:rPr>
              <w:t>KRAJEVNA SKUPNOST</w:t>
            </w:r>
            <w:r w:rsidR="00AB405A" w:rsidRPr="00AB405A">
              <w:rPr>
                <w:rFonts w:eastAsia="Times New Roman" w:cs="Calibri"/>
                <w:b/>
                <w:sz w:val="24"/>
                <w:szCs w:val="24"/>
                <w:lang w:eastAsia="sl-SI"/>
              </w:rPr>
              <w:t xml:space="preserve"> </w:t>
            </w:r>
            <w:r w:rsidR="00477E97" w:rsidRPr="00AB405A">
              <w:rPr>
                <w:rFonts w:eastAsia="Times New Roman" w:cs="Calibri"/>
                <w:b/>
                <w:sz w:val="24"/>
                <w:szCs w:val="24"/>
                <w:lang w:eastAsia="sl-SI"/>
              </w:rPr>
              <w:t>ZGORNJA POLSKAVA</w:t>
            </w:r>
          </w:p>
        </w:tc>
      </w:tr>
      <w:tr w:rsidR="006F7FCC" w:rsidRPr="005C20C5" w14:paraId="63F9C3A6" w14:textId="77777777" w:rsidTr="0084569C">
        <w:trPr>
          <w:cantSplit/>
        </w:trPr>
        <w:tc>
          <w:tcPr>
            <w:tcW w:w="9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3B092" w14:textId="77777777" w:rsidR="006F7FCC" w:rsidRPr="00AB405A" w:rsidRDefault="006F7FCC" w:rsidP="0084569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0"/>
                <w:lang w:eastAsia="sl-SI"/>
              </w:rPr>
            </w:pPr>
            <w:r w:rsidRPr="00AB405A">
              <w:rPr>
                <w:rFonts w:eastAsia="Times New Roman" w:cs="Calibri"/>
                <w:b/>
                <w:sz w:val="24"/>
                <w:szCs w:val="20"/>
                <w:lang w:eastAsia="sl-SI"/>
              </w:rPr>
              <w:t xml:space="preserve">Mladinska ulica 12, 2314 ZG. POLSKAVA, </w:t>
            </w:r>
          </w:p>
          <w:p w14:paraId="14E9AF60" w14:textId="77777777" w:rsidR="006F7FCC" w:rsidRPr="005C20C5" w:rsidRDefault="006F7FCC" w:rsidP="0084569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sl-SI"/>
              </w:rPr>
            </w:pPr>
            <w:r w:rsidRPr="00AB405A">
              <w:rPr>
                <w:rFonts w:eastAsia="Times New Roman" w:cs="Calibri"/>
                <w:b/>
                <w:sz w:val="24"/>
                <w:szCs w:val="20"/>
                <w:lang w:eastAsia="sl-SI"/>
              </w:rPr>
              <w:t xml:space="preserve">Mobitel: (031) 789 -983, E-mail: </w:t>
            </w:r>
            <w:hyperlink r:id="rId8" w:history="1">
              <w:r w:rsidRPr="00AB405A">
                <w:rPr>
                  <w:rFonts w:eastAsia="Times New Roman" w:cs="Calibri"/>
                  <w:b/>
                  <w:color w:val="0000FF"/>
                  <w:sz w:val="24"/>
                  <w:szCs w:val="20"/>
                  <w:u w:val="single"/>
                  <w:lang w:eastAsia="sl-SI"/>
                </w:rPr>
                <w:t>kszg.polskava@siol.net</w:t>
              </w:r>
            </w:hyperlink>
          </w:p>
        </w:tc>
      </w:tr>
    </w:tbl>
    <w:p w14:paraId="7FD3A5F8" w14:textId="77777777" w:rsidR="006F7FCC" w:rsidRPr="005C20C5" w:rsidRDefault="006F7FCC" w:rsidP="006F7FCC">
      <w:pPr>
        <w:spacing w:after="0" w:line="240" w:lineRule="auto"/>
        <w:jc w:val="center"/>
        <w:rPr>
          <w:rFonts w:ascii="Monotype Corsiva" w:eastAsia="Times New Roman" w:hAnsi="Monotype Corsiva"/>
          <w:sz w:val="16"/>
          <w:szCs w:val="20"/>
          <w:lang w:eastAsia="sl-SI"/>
        </w:rPr>
      </w:pPr>
    </w:p>
    <w:p w14:paraId="75932628" w14:textId="5172E0FD" w:rsidR="00316180" w:rsidRDefault="003A1364" w:rsidP="00AB2656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sl-SI"/>
        </w:rPr>
      </w:pPr>
      <w:r>
        <w:rPr>
          <w:rFonts w:ascii="Bookman Old Style" w:eastAsia="Times New Roman" w:hAnsi="Bookman Old Style" w:cs="Arial"/>
          <w:sz w:val="24"/>
          <w:szCs w:val="24"/>
          <w:lang w:eastAsia="sl-SI"/>
        </w:rPr>
        <w:t>Datum : 27. 5. 2026</w:t>
      </w:r>
    </w:p>
    <w:p w14:paraId="6B37AABA" w14:textId="77777777" w:rsidR="003A1364" w:rsidRDefault="003A1364" w:rsidP="00AB2656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sl-SI"/>
        </w:rPr>
      </w:pPr>
    </w:p>
    <w:p w14:paraId="23886664" w14:textId="77777777" w:rsidR="003A1364" w:rsidRPr="003A1364" w:rsidRDefault="003A1364" w:rsidP="00AB2656">
      <w:pPr>
        <w:spacing w:after="0" w:line="240" w:lineRule="auto"/>
        <w:rPr>
          <w:rFonts w:ascii="Bookman Old Style" w:eastAsia="Times New Roman" w:hAnsi="Bookman Old Style" w:cs="Arial"/>
          <w:sz w:val="32"/>
          <w:szCs w:val="32"/>
          <w:lang w:eastAsia="sl-SI"/>
        </w:rPr>
      </w:pPr>
    </w:p>
    <w:p w14:paraId="465A99D3" w14:textId="6F6B97BE" w:rsidR="003A1364" w:rsidRP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32"/>
          <w:szCs w:val="32"/>
          <w:lang w:eastAsia="sl-SI"/>
        </w:rPr>
      </w:pPr>
      <w:r w:rsidRPr="003A1364">
        <w:rPr>
          <w:rFonts w:ascii="Bookman Old Style" w:eastAsia="Times New Roman" w:hAnsi="Bookman Old Style" w:cs="Arial"/>
          <w:b/>
          <w:bCs/>
          <w:i/>
          <w:iCs/>
          <w:sz w:val="32"/>
          <w:szCs w:val="32"/>
          <w:lang w:eastAsia="sl-SI"/>
        </w:rPr>
        <w:t>OBVESTILO UPORABNIKOM VODOVODNEGA SISTEMA ZGORNJA POLSKAVA</w:t>
      </w:r>
    </w:p>
    <w:p w14:paraId="308D4F5F" w14:textId="77777777" w:rsid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sl-SI"/>
        </w:rPr>
      </w:pPr>
    </w:p>
    <w:p w14:paraId="5C55F50C" w14:textId="77777777" w:rsid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sl-SI"/>
        </w:rPr>
      </w:pPr>
    </w:p>
    <w:p w14:paraId="5E9F67B8" w14:textId="77777777" w:rsid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sl-SI"/>
        </w:rPr>
      </w:pPr>
    </w:p>
    <w:p w14:paraId="50D10F8A" w14:textId="77777777" w:rsid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sl-SI"/>
        </w:rPr>
      </w:pPr>
    </w:p>
    <w:p w14:paraId="70C9AFC9" w14:textId="77777777" w:rsid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sl-SI"/>
        </w:rPr>
      </w:pPr>
    </w:p>
    <w:p w14:paraId="64C79362" w14:textId="7650F199" w:rsidR="003A1364" w:rsidRPr="003A1364" w:rsidRDefault="003A1364" w:rsidP="003A1364">
      <w:pPr>
        <w:spacing w:after="0" w:line="240" w:lineRule="auto"/>
        <w:rPr>
          <w:rFonts w:ascii="Bookman Old Style" w:eastAsia="Times New Roman" w:hAnsi="Bookman Old Style" w:cs="Arial"/>
          <w:sz w:val="32"/>
          <w:szCs w:val="32"/>
          <w:lang w:eastAsia="sl-SI"/>
        </w:rPr>
      </w:pPr>
      <w:r w:rsidRPr="003A1364">
        <w:rPr>
          <w:rFonts w:ascii="Bookman Old Style" w:eastAsia="Times New Roman" w:hAnsi="Bookman Old Style" w:cs="Arial"/>
          <w:sz w:val="32"/>
          <w:szCs w:val="32"/>
          <w:lang w:eastAsia="sl-SI"/>
        </w:rPr>
        <w:t xml:space="preserve">Uporabnike vodovodnega sistema Zg. Polskava obveščamo, da bo zaradi vzdrževalnih del – tehničnega pregleda cevovoda v nočnem času motena oskrba s pitno vodo. </w:t>
      </w:r>
    </w:p>
    <w:p w14:paraId="40F4B8CE" w14:textId="77777777" w:rsidR="003A1364" w:rsidRPr="003A1364" w:rsidRDefault="003A1364" w:rsidP="003A1364">
      <w:pPr>
        <w:spacing w:after="0" w:line="240" w:lineRule="auto"/>
        <w:rPr>
          <w:rFonts w:ascii="Bookman Old Style" w:eastAsia="Times New Roman" w:hAnsi="Bookman Old Style" w:cs="Arial"/>
          <w:sz w:val="32"/>
          <w:szCs w:val="32"/>
          <w:lang w:eastAsia="sl-SI"/>
        </w:rPr>
      </w:pPr>
    </w:p>
    <w:p w14:paraId="6D6316DA" w14:textId="09BAB7E3" w:rsidR="003A1364" w:rsidRPr="003A1364" w:rsidRDefault="003A1364" w:rsidP="003A1364">
      <w:pPr>
        <w:spacing w:after="0" w:line="240" w:lineRule="auto"/>
        <w:rPr>
          <w:rFonts w:ascii="Bookman Old Style" w:eastAsia="Times New Roman" w:hAnsi="Bookman Old Style" w:cs="Arial"/>
          <w:sz w:val="32"/>
          <w:szCs w:val="32"/>
          <w:lang w:eastAsia="sl-SI"/>
        </w:rPr>
      </w:pPr>
      <w:r w:rsidRPr="003A1364">
        <w:rPr>
          <w:rFonts w:ascii="Bookman Old Style" w:eastAsia="Times New Roman" w:hAnsi="Bookman Old Style" w:cs="Arial"/>
          <w:sz w:val="32"/>
          <w:szCs w:val="32"/>
          <w:lang w:eastAsia="sl-SI"/>
        </w:rPr>
        <w:t xml:space="preserve">Dela se bodo izvajala  : </w:t>
      </w:r>
    </w:p>
    <w:p w14:paraId="6FF11A41" w14:textId="77777777" w:rsidR="003A1364" w:rsidRDefault="003A1364" w:rsidP="003A1364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sl-SI"/>
        </w:rPr>
      </w:pPr>
    </w:p>
    <w:p w14:paraId="61423DAC" w14:textId="77777777" w:rsid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36"/>
          <w:szCs w:val="36"/>
          <w:lang w:eastAsia="sl-SI"/>
        </w:rPr>
      </w:pPr>
      <w:r w:rsidRPr="003A1364">
        <w:rPr>
          <w:rFonts w:ascii="Bookman Old Style" w:eastAsia="Times New Roman" w:hAnsi="Bookman Old Style" w:cs="Arial"/>
          <w:b/>
          <w:bCs/>
          <w:i/>
          <w:iCs/>
          <w:sz w:val="36"/>
          <w:szCs w:val="36"/>
          <w:lang w:eastAsia="sl-SI"/>
        </w:rPr>
        <w:t xml:space="preserve">27. 5. 2026 od 23.00 ure </w:t>
      </w:r>
    </w:p>
    <w:p w14:paraId="1C1C00C3" w14:textId="1D6FB367" w:rsidR="003A1364" w:rsidRP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36"/>
          <w:szCs w:val="36"/>
          <w:lang w:eastAsia="sl-SI"/>
        </w:rPr>
      </w:pPr>
      <w:r w:rsidRPr="003A1364">
        <w:rPr>
          <w:rFonts w:ascii="Bookman Old Style" w:eastAsia="Times New Roman" w:hAnsi="Bookman Old Style" w:cs="Arial"/>
          <w:b/>
          <w:bCs/>
          <w:i/>
          <w:iCs/>
          <w:sz w:val="36"/>
          <w:szCs w:val="36"/>
          <w:lang w:eastAsia="sl-SI"/>
        </w:rPr>
        <w:t>do 5.00 ure zjutraj 28. 5. 2026</w:t>
      </w:r>
    </w:p>
    <w:p w14:paraId="5C0B9928" w14:textId="77777777" w:rsid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8"/>
          <w:szCs w:val="28"/>
          <w:lang w:eastAsia="sl-SI"/>
        </w:rPr>
      </w:pPr>
    </w:p>
    <w:p w14:paraId="3D0779A9" w14:textId="77777777" w:rsid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8"/>
          <w:szCs w:val="28"/>
          <w:lang w:eastAsia="sl-SI"/>
        </w:rPr>
      </w:pPr>
    </w:p>
    <w:p w14:paraId="7F2DB5CE" w14:textId="77777777" w:rsidR="003A1364" w:rsidRDefault="003A1364" w:rsidP="003A1364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i/>
          <w:iCs/>
          <w:sz w:val="28"/>
          <w:szCs w:val="28"/>
          <w:lang w:eastAsia="sl-SI"/>
        </w:rPr>
      </w:pPr>
    </w:p>
    <w:p w14:paraId="59D7DDD4" w14:textId="09FC6423" w:rsidR="003A1364" w:rsidRDefault="003A1364" w:rsidP="003A1364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sl-SI"/>
        </w:rPr>
      </w:pPr>
      <w:r>
        <w:rPr>
          <w:rFonts w:ascii="Bookman Old Style" w:eastAsia="Times New Roman" w:hAnsi="Bookman Old Style" w:cs="Arial"/>
          <w:sz w:val="28"/>
          <w:szCs w:val="28"/>
          <w:lang w:eastAsia="sl-SI"/>
        </w:rPr>
        <w:t xml:space="preserve">Prosimo za razumevanje . </w:t>
      </w:r>
    </w:p>
    <w:p w14:paraId="5627E39C" w14:textId="77777777" w:rsidR="00FD51C4" w:rsidRDefault="00FD51C4" w:rsidP="003A1364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sl-SI"/>
        </w:rPr>
      </w:pPr>
    </w:p>
    <w:p w14:paraId="504BB80A" w14:textId="77777777" w:rsidR="00FD51C4" w:rsidRDefault="00FD51C4" w:rsidP="003A1364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sl-SI"/>
        </w:rPr>
      </w:pPr>
    </w:p>
    <w:p w14:paraId="660D3A3E" w14:textId="5011177D" w:rsidR="003A1364" w:rsidRPr="003A1364" w:rsidRDefault="003A1364" w:rsidP="003A1364">
      <w:pPr>
        <w:spacing w:after="0" w:line="240" w:lineRule="auto"/>
        <w:rPr>
          <w:rFonts w:ascii="Bookman Old Style" w:eastAsia="Times New Roman" w:hAnsi="Bookman Old Style" w:cs="Arial"/>
          <w:sz w:val="28"/>
          <w:szCs w:val="28"/>
          <w:lang w:eastAsia="sl-SI"/>
        </w:rPr>
      </w:pPr>
      <w:r>
        <w:rPr>
          <w:rFonts w:ascii="Bookman Old Style" w:eastAsia="Times New Roman" w:hAnsi="Bookman Old Style" w:cs="Arial"/>
          <w:sz w:val="28"/>
          <w:szCs w:val="28"/>
          <w:lang w:eastAsia="sl-SI"/>
        </w:rPr>
        <w:t xml:space="preserve">KS Zg. Polskava </w:t>
      </w:r>
    </w:p>
    <w:p w14:paraId="292BD188" w14:textId="77777777" w:rsidR="00EF5C3C" w:rsidRPr="00EF5C3C" w:rsidRDefault="00EF5C3C" w:rsidP="00AB2656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sl-SI"/>
        </w:rPr>
      </w:pPr>
    </w:p>
    <w:p w14:paraId="111211C5" w14:textId="77777777" w:rsidR="00414E02" w:rsidRDefault="00AB405A" w:rsidP="00414E0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sl-SI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sl-SI"/>
        </w:rPr>
        <w:t xml:space="preserve"> </w:t>
      </w:r>
    </w:p>
    <w:p w14:paraId="7D40715A" w14:textId="77777777" w:rsidR="002F3705" w:rsidRPr="002F3705" w:rsidRDefault="002F3705" w:rsidP="002F3705">
      <w:pPr>
        <w:spacing w:after="160" w:line="259" w:lineRule="auto"/>
        <w:jc w:val="center"/>
        <w:rPr>
          <w:rFonts w:ascii="Arial" w:eastAsia="Times New Roman" w:hAnsi="Arial" w:cs="Arial"/>
          <w:b/>
        </w:rPr>
      </w:pPr>
    </w:p>
    <w:p w14:paraId="7B024843" w14:textId="77777777" w:rsidR="000B4D55" w:rsidRPr="00EF5C3C" w:rsidRDefault="000B4D55" w:rsidP="000B4D55">
      <w:pPr>
        <w:spacing w:after="160" w:line="259" w:lineRule="auto"/>
        <w:rPr>
          <w:rFonts w:ascii="Arial" w:eastAsia="Times New Roman" w:hAnsi="Arial" w:cs="Arial"/>
          <w:sz w:val="40"/>
          <w:szCs w:val="40"/>
        </w:rPr>
      </w:pPr>
    </w:p>
    <w:p w14:paraId="219B1E2A" w14:textId="77777777" w:rsidR="000B4D55" w:rsidRPr="00EF5C3C" w:rsidRDefault="000B4D55" w:rsidP="000B4D55">
      <w:pPr>
        <w:spacing w:after="160" w:line="259" w:lineRule="auto"/>
        <w:rPr>
          <w:rFonts w:ascii="Arial" w:eastAsia="Times New Roman" w:hAnsi="Arial" w:cs="Arial"/>
          <w:sz w:val="24"/>
          <w:szCs w:val="24"/>
        </w:rPr>
      </w:pPr>
    </w:p>
    <w:p w14:paraId="56E0F36B" w14:textId="77777777" w:rsidR="00BE70E5" w:rsidRPr="00EF5C3C" w:rsidRDefault="00BE70E5" w:rsidP="000B4D55">
      <w:pPr>
        <w:spacing w:after="160" w:line="259" w:lineRule="auto"/>
        <w:rPr>
          <w:rFonts w:ascii="Arial" w:eastAsia="Times New Roman" w:hAnsi="Arial" w:cs="Arial"/>
          <w:sz w:val="24"/>
          <w:szCs w:val="24"/>
        </w:rPr>
      </w:pPr>
    </w:p>
    <w:p w14:paraId="159D00B8" w14:textId="77777777" w:rsidR="00316180" w:rsidRDefault="00316180" w:rsidP="00053605">
      <w:pPr>
        <w:pStyle w:val="Odstavekseznama"/>
        <w:spacing w:after="0" w:line="240" w:lineRule="auto"/>
        <w:ind w:left="0"/>
      </w:pPr>
    </w:p>
    <w:p w14:paraId="43313CE1" w14:textId="77777777" w:rsidR="00055A7A" w:rsidRDefault="00316180" w:rsidP="00AA309E">
      <w:pPr>
        <w:pStyle w:val="Odstavekseznama"/>
        <w:spacing w:after="0" w:line="240" w:lineRule="auto"/>
        <w:ind w:left="0"/>
      </w:pPr>
      <w:r>
        <w:t xml:space="preserve">                                                       </w:t>
      </w:r>
    </w:p>
    <w:p w14:paraId="52F959C1" w14:textId="77777777" w:rsidR="00AA309E" w:rsidRDefault="00AA309E" w:rsidP="00AA309E">
      <w:pPr>
        <w:pStyle w:val="Odstavekseznama"/>
        <w:spacing w:after="0" w:line="240" w:lineRule="auto"/>
        <w:ind w:left="0"/>
      </w:pPr>
    </w:p>
    <w:p w14:paraId="42F52F09" w14:textId="77777777" w:rsidR="00AA309E" w:rsidRDefault="00AA309E" w:rsidP="00AA309E">
      <w:pPr>
        <w:pStyle w:val="Odstavekseznama"/>
        <w:spacing w:after="0" w:line="240" w:lineRule="auto"/>
        <w:ind w:left="0"/>
      </w:pPr>
    </w:p>
    <w:p w14:paraId="531A31A7" w14:textId="77777777" w:rsidR="00AA309E" w:rsidRDefault="00AA309E" w:rsidP="00AA309E">
      <w:pPr>
        <w:pStyle w:val="Odstavekseznama"/>
        <w:spacing w:after="0" w:line="240" w:lineRule="auto"/>
        <w:ind w:left="0"/>
      </w:pPr>
    </w:p>
    <w:p w14:paraId="2EEFB527" w14:textId="77777777" w:rsidR="00AA309E" w:rsidRDefault="00AA309E" w:rsidP="00AA309E">
      <w:pPr>
        <w:pStyle w:val="Odstavekseznama"/>
        <w:spacing w:after="0" w:line="240" w:lineRule="auto"/>
        <w:ind w:left="0"/>
      </w:pPr>
    </w:p>
    <w:p w14:paraId="3D0558B5" w14:textId="77777777" w:rsidR="00AA309E" w:rsidRPr="00AA309E" w:rsidRDefault="00AA309E" w:rsidP="00AA309E">
      <w:pPr>
        <w:pStyle w:val="Odstavekseznama"/>
        <w:spacing w:after="0" w:line="240" w:lineRule="auto"/>
        <w:ind w:left="0"/>
      </w:pPr>
    </w:p>
    <w:sectPr w:rsidR="00AA309E" w:rsidRPr="00AA309E" w:rsidSect="0084569C">
      <w:footerReference w:type="default" r:id="rId9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A355" w14:textId="77777777" w:rsidR="00C1560A" w:rsidRDefault="00C1560A" w:rsidP="0084201C">
      <w:pPr>
        <w:spacing w:after="0" w:line="240" w:lineRule="auto"/>
      </w:pPr>
      <w:r>
        <w:separator/>
      </w:r>
    </w:p>
  </w:endnote>
  <w:endnote w:type="continuationSeparator" w:id="0">
    <w:p w14:paraId="1768CE00" w14:textId="77777777" w:rsidR="00C1560A" w:rsidRDefault="00C1560A" w:rsidP="0084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5119" w14:textId="77777777" w:rsidR="0084201C" w:rsidRPr="0084201C" w:rsidRDefault="0084201C" w:rsidP="0084201C">
    <w:pPr>
      <w:pStyle w:val="Noga"/>
      <w:jc w:val="center"/>
      <w:rPr>
        <w:b/>
        <w:bCs/>
      </w:rPr>
    </w:pPr>
    <w:r w:rsidRPr="0084201C">
      <w:rPr>
        <w:b/>
        <w:bCs/>
      </w:rPr>
      <w:t>ID za DDV : SI 42311993 ; TRR : SI56 01313-6450847526 ; Matična številka : 5020905000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616A" w14:textId="77777777" w:rsidR="00C1560A" w:rsidRDefault="00C1560A" w:rsidP="0084201C">
      <w:pPr>
        <w:spacing w:after="0" w:line="240" w:lineRule="auto"/>
      </w:pPr>
      <w:r>
        <w:separator/>
      </w:r>
    </w:p>
  </w:footnote>
  <w:footnote w:type="continuationSeparator" w:id="0">
    <w:p w14:paraId="2B0E6F50" w14:textId="77777777" w:rsidR="00C1560A" w:rsidRDefault="00C1560A" w:rsidP="00842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4D1"/>
    <w:multiLevelType w:val="hybridMultilevel"/>
    <w:tmpl w:val="6DDADF9C"/>
    <w:lvl w:ilvl="0" w:tplc="2488030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5C72"/>
    <w:multiLevelType w:val="hybridMultilevel"/>
    <w:tmpl w:val="93F6B63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45DF"/>
    <w:multiLevelType w:val="single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</w:abstractNum>
  <w:abstractNum w:abstractNumId="3" w15:restartNumberingAfterBreak="0">
    <w:nsid w:val="47903429"/>
    <w:multiLevelType w:val="multilevel"/>
    <w:tmpl w:val="6BFE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77936"/>
    <w:multiLevelType w:val="hybridMultilevel"/>
    <w:tmpl w:val="ED5C8E9E"/>
    <w:lvl w:ilvl="0" w:tplc="A8649A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2702B"/>
    <w:multiLevelType w:val="hybridMultilevel"/>
    <w:tmpl w:val="6FA817EE"/>
    <w:lvl w:ilvl="0" w:tplc="0A56E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A2F02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25425F"/>
    <w:multiLevelType w:val="hybridMultilevel"/>
    <w:tmpl w:val="C9A65FE2"/>
    <w:lvl w:ilvl="0" w:tplc="76C8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50809">
    <w:abstractNumId w:val="5"/>
  </w:num>
  <w:num w:numId="2" w16cid:durableId="1755976204">
    <w:abstractNumId w:val="7"/>
  </w:num>
  <w:num w:numId="3" w16cid:durableId="80420183">
    <w:abstractNumId w:val="0"/>
  </w:num>
  <w:num w:numId="4" w16cid:durableId="1438407547">
    <w:abstractNumId w:val="1"/>
  </w:num>
  <w:num w:numId="5" w16cid:durableId="881752510">
    <w:abstractNumId w:val="4"/>
  </w:num>
  <w:num w:numId="6" w16cid:durableId="1213997643">
    <w:abstractNumId w:val="3"/>
  </w:num>
  <w:num w:numId="7" w16cid:durableId="1105463626">
    <w:abstractNumId w:val="2"/>
  </w:num>
  <w:num w:numId="8" w16cid:durableId="386149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CC"/>
    <w:rsid w:val="00053605"/>
    <w:rsid w:val="00055A7A"/>
    <w:rsid w:val="000A66CC"/>
    <w:rsid w:val="000B4D55"/>
    <w:rsid w:val="001A4692"/>
    <w:rsid w:val="001B1A07"/>
    <w:rsid w:val="001B5FD4"/>
    <w:rsid w:val="00222465"/>
    <w:rsid w:val="00264894"/>
    <w:rsid w:val="002B6E71"/>
    <w:rsid w:val="002F3705"/>
    <w:rsid w:val="00316180"/>
    <w:rsid w:val="00376258"/>
    <w:rsid w:val="0039283C"/>
    <w:rsid w:val="003A1364"/>
    <w:rsid w:val="003D4399"/>
    <w:rsid w:val="00414E02"/>
    <w:rsid w:val="004465E0"/>
    <w:rsid w:val="0045214E"/>
    <w:rsid w:val="004567CE"/>
    <w:rsid w:val="00476A46"/>
    <w:rsid w:val="00477E97"/>
    <w:rsid w:val="004907C4"/>
    <w:rsid w:val="004B72D9"/>
    <w:rsid w:val="00503109"/>
    <w:rsid w:val="00525012"/>
    <w:rsid w:val="00540C49"/>
    <w:rsid w:val="00575DFC"/>
    <w:rsid w:val="005C4DAE"/>
    <w:rsid w:val="005F6738"/>
    <w:rsid w:val="00614B25"/>
    <w:rsid w:val="00664C8A"/>
    <w:rsid w:val="00693196"/>
    <w:rsid w:val="006952E9"/>
    <w:rsid w:val="006A1493"/>
    <w:rsid w:val="006A2A58"/>
    <w:rsid w:val="006E0A61"/>
    <w:rsid w:val="006F53E0"/>
    <w:rsid w:val="006F7FCC"/>
    <w:rsid w:val="00811CFB"/>
    <w:rsid w:val="0084201C"/>
    <w:rsid w:val="0084569C"/>
    <w:rsid w:val="008B70E1"/>
    <w:rsid w:val="008C5B8A"/>
    <w:rsid w:val="00925966"/>
    <w:rsid w:val="00934151"/>
    <w:rsid w:val="00985839"/>
    <w:rsid w:val="009A4EB2"/>
    <w:rsid w:val="00A766F4"/>
    <w:rsid w:val="00A86C34"/>
    <w:rsid w:val="00A91976"/>
    <w:rsid w:val="00AA309E"/>
    <w:rsid w:val="00AB2656"/>
    <w:rsid w:val="00AB405A"/>
    <w:rsid w:val="00AC1FCF"/>
    <w:rsid w:val="00AC3CF8"/>
    <w:rsid w:val="00AC4A3C"/>
    <w:rsid w:val="00AE3C22"/>
    <w:rsid w:val="00AF04FD"/>
    <w:rsid w:val="00B36D89"/>
    <w:rsid w:val="00B7685A"/>
    <w:rsid w:val="00BB3416"/>
    <w:rsid w:val="00BE70E5"/>
    <w:rsid w:val="00C022DA"/>
    <w:rsid w:val="00C027BA"/>
    <w:rsid w:val="00C1560A"/>
    <w:rsid w:val="00D85F18"/>
    <w:rsid w:val="00D911E2"/>
    <w:rsid w:val="00E04AB7"/>
    <w:rsid w:val="00E06F29"/>
    <w:rsid w:val="00EF5C3C"/>
    <w:rsid w:val="00F24D69"/>
    <w:rsid w:val="00F60D01"/>
    <w:rsid w:val="00F704CE"/>
    <w:rsid w:val="00F84CF8"/>
    <w:rsid w:val="00F936B6"/>
    <w:rsid w:val="00FA29ED"/>
    <w:rsid w:val="00FA2F15"/>
    <w:rsid w:val="00FB39AD"/>
    <w:rsid w:val="00FD30E9"/>
    <w:rsid w:val="00F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3664"/>
  <w15:chartTrackingRefBased/>
  <w15:docId w15:val="{DAA14B03-8A47-4B22-A9F9-9724F070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7FC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569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6A14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6A1493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84201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4201C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4201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420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8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7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zg.polskava@sio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Links>
    <vt:vector size="6" baseType="variant"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mailto:kszg.polskava@siol.net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Zgornja Polskava</dc:creator>
  <cp:keywords/>
  <cp:lastModifiedBy>krajevna skupnost zgornja polskava</cp:lastModifiedBy>
  <cp:revision>3</cp:revision>
  <cp:lastPrinted>2026-03-17T11:35:00Z</cp:lastPrinted>
  <dcterms:created xsi:type="dcterms:W3CDTF">2026-05-27T08:55:00Z</dcterms:created>
  <dcterms:modified xsi:type="dcterms:W3CDTF">2026-05-27T09:22:00Z</dcterms:modified>
</cp:coreProperties>
</file>